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32" w:rsidRDefault="00F00732" w:rsidP="00F00732">
      <w:pPr>
        <w:pStyle w:val="Titelgross"/>
      </w:pPr>
      <w:r w:rsidRPr="00F00732">
        <w:t xml:space="preserve">Kommunikationsaward / Prix de la </w:t>
      </w:r>
      <w:proofErr w:type="spellStart"/>
      <w:r w:rsidRPr="00F00732">
        <w:t>communication</w:t>
      </w:r>
      <w:proofErr w:type="spellEnd"/>
    </w:p>
    <w:p w:rsidR="00F00732" w:rsidRDefault="00F00732" w:rsidP="00F00732"/>
    <w:p w:rsidR="00F00732" w:rsidRDefault="00F00732" w:rsidP="00F00732">
      <w:r>
        <w:t xml:space="preserve">Die Previs wurde mit dem erstmals vergebenen «Kommunikationsaward» für Pensionskassen in der Kategorie Sammel- und Gemeinschaftseinrichtungen mit dem 1. Preis ausgezeichnet. Der Kommunikationsaward wird von der Stiftung Eigenverantwortung vergeben. Partner des Awards sind der Schweizerische Pensionskassenverband ASIP, der VPS-Verlag sowie die Handelszeitung. Lesen Sie nachfolgende Publikationen: </w:t>
      </w:r>
    </w:p>
    <w:p w:rsidR="00F00732" w:rsidRDefault="00F00732" w:rsidP="00F00732"/>
    <w:p w:rsidR="00D57E77" w:rsidRDefault="00F00732" w:rsidP="00F00732">
      <w:pPr>
        <w:rPr>
          <w:lang w:val="fr-CH"/>
        </w:rPr>
      </w:pPr>
      <w:r w:rsidRPr="00F00732">
        <w:rPr>
          <w:lang w:val="fr-CH"/>
        </w:rPr>
        <w:t xml:space="preserve">Lors de la première cérémonie de remise du prix de la communication pour les caisses de pension, la Previs a décroché le premier prix dans la catégorie Institutions collectives et communes. Le prix de la communication est attribué par la fondation </w:t>
      </w:r>
      <w:proofErr w:type="spellStart"/>
      <w:r w:rsidRPr="00F00732">
        <w:rPr>
          <w:lang w:val="fr-CH"/>
        </w:rPr>
        <w:t>Stiftung</w:t>
      </w:r>
      <w:proofErr w:type="spellEnd"/>
      <w:r w:rsidRPr="00F00732">
        <w:rPr>
          <w:lang w:val="fr-CH"/>
        </w:rPr>
        <w:t xml:space="preserve"> </w:t>
      </w:r>
      <w:proofErr w:type="spellStart"/>
      <w:r w:rsidRPr="00F00732">
        <w:rPr>
          <w:lang w:val="fr-CH"/>
        </w:rPr>
        <w:t>Eigenverantwortung</w:t>
      </w:r>
      <w:proofErr w:type="spellEnd"/>
      <w:r w:rsidRPr="00F00732">
        <w:rPr>
          <w:lang w:val="fr-CH"/>
        </w:rPr>
        <w:t xml:space="preserve">. L’Association Suisse des Institutions de Prévoyance (ASIP), les Editions EPAS et l’hebdomadaire économique </w:t>
      </w:r>
      <w:proofErr w:type="spellStart"/>
      <w:r w:rsidRPr="00F00732">
        <w:rPr>
          <w:lang w:val="fr-CH"/>
        </w:rPr>
        <w:t>Handelszeitung</w:t>
      </w:r>
      <w:proofErr w:type="spellEnd"/>
      <w:r w:rsidRPr="00F00732">
        <w:rPr>
          <w:lang w:val="fr-CH"/>
        </w:rPr>
        <w:t xml:space="preserve"> sont les partenaires de cette distinction. Découvrez-en davantage dans les articles ci-dessous:</w:t>
      </w:r>
    </w:p>
    <w:p w:rsidR="00F00732" w:rsidRDefault="00F00732" w:rsidP="00F00732">
      <w:pPr>
        <w:rPr>
          <w:lang w:val="fr-CH"/>
        </w:rPr>
      </w:pPr>
    </w:p>
    <w:p w:rsidR="00F00732" w:rsidRDefault="00F00732" w:rsidP="00F00732">
      <w:pPr>
        <w:rPr>
          <w:lang w:val="fr-CH"/>
        </w:rPr>
      </w:pPr>
      <w:r>
        <w:rPr>
          <w:noProof/>
          <w:color w:val="0000FF"/>
          <w:lang w:eastAsia="de-CH"/>
        </w:rPr>
        <w:drawing>
          <wp:inline distT="0" distB="0" distL="0" distR="0">
            <wp:extent cx="5621020" cy="5503545"/>
            <wp:effectExtent l="0" t="0" r="0" b="1905"/>
            <wp:docPr id="1" name="Grafik 1" descr="Handelszeitung v. 15.5.2014">
              <a:hlinkClick xmlns:a="http://schemas.openxmlformats.org/drawingml/2006/main" r:id="rId9" tooltip="&quot;Handelszeitung v. 15.5.20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elszeitung v. 15.5.2014">
                      <a:hlinkClick r:id="rId9" tooltip="&quot;Handelszeitung v. 15.5.20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32" w:rsidRDefault="00F00732" w:rsidP="00F00732">
      <w:pPr>
        <w:rPr>
          <w:lang w:val="fr-CH"/>
        </w:rPr>
      </w:pPr>
      <w:r>
        <w:t>Handelszeitung v. 15.5.2014</w:t>
      </w:r>
    </w:p>
    <w:p w:rsidR="00F00732" w:rsidRDefault="00F00732" w:rsidP="00F00732">
      <w:pPr>
        <w:rPr>
          <w:lang w:val="fr-CH"/>
        </w:rPr>
      </w:pPr>
      <w:r>
        <w:rPr>
          <w:noProof/>
          <w:lang w:eastAsia="de-CH"/>
        </w:rPr>
        <w:lastRenderedPageBreak/>
        <w:drawing>
          <wp:inline distT="0" distB="0" distL="0" distR="0">
            <wp:extent cx="5851329" cy="6148358"/>
            <wp:effectExtent l="0" t="0" r="0" b="5080"/>
            <wp:docPr id="2" name="Grafik 2" descr="http://www.previs.ch/fileadmin/user_upload/dokumente/ueber_uns/Fachmesse_2._Saeule_2014_Messerueckbl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evis.ch/fileadmin/user_upload/dokumente/ueber_uns/Fachmesse_2._Saeule_2014_Messerueckbli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45"/>
                    <a:stretch/>
                  </pic:blipFill>
                  <pic:spPr bwMode="auto">
                    <a:xfrm>
                      <a:off x="0" y="0"/>
                      <a:ext cx="5851525" cy="61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732" w:rsidRPr="00F00732" w:rsidRDefault="00F00732" w:rsidP="00F00732">
      <w:pPr>
        <w:rPr>
          <w:lang w:val="fr-CH"/>
        </w:rPr>
      </w:pPr>
      <w:r>
        <w:t>Messerückblick Fachmesse 2. Säule 2014</w:t>
      </w:r>
      <w:bookmarkStart w:id="0" w:name="_GoBack"/>
      <w:bookmarkEnd w:id="0"/>
    </w:p>
    <w:sectPr w:rsidR="00F00732" w:rsidRPr="00F00732" w:rsidSect="00F00732">
      <w:footerReference w:type="default" r:id="rId12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32" w:rsidRDefault="00F00732" w:rsidP="00AF5482">
      <w:pPr>
        <w:spacing w:after="0" w:line="240" w:lineRule="auto"/>
      </w:pPr>
      <w:r>
        <w:separator/>
      </w:r>
    </w:p>
  </w:endnote>
  <w:endnote w:type="continuationSeparator" w:id="0">
    <w:p w:rsidR="00F00732" w:rsidRDefault="00F00732" w:rsidP="00AF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82" w:rsidRDefault="00AF54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32" w:rsidRDefault="00F00732" w:rsidP="00AF5482">
      <w:pPr>
        <w:spacing w:after="0" w:line="240" w:lineRule="auto"/>
      </w:pPr>
      <w:r>
        <w:separator/>
      </w:r>
    </w:p>
  </w:footnote>
  <w:footnote w:type="continuationSeparator" w:id="0">
    <w:p w:rsidR="00F00732" w:rsidRDefault="00F00732" w:rsidP="00AF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07D"/>
    <w:multiLevelType w:val="multilevel"/>
    <w:tmpl w:val="AB462768"/>
    <w:styleLink w:val="PrevisAufzhlung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E50C9A"/>
    <w:multiLevelType w:val="multilevel"/>
    <w:tmpl w:val="71AC485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EE2D8E"/>
    <w:multiLevelType w:val="multilevel"/>
    <w:tmpl w:val="E2A092A0"/>
    <w:styleLink w:val="PrevisNummernlinksbndig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351352"/>
    <w:multiLevelType w:val="hybridMultilevel"/>
    <w:tmpl w:val="B118980A"/>
    <w:lvl w:ilvl="0" w:tplc="041A9460">
      <w:start w:val="1"/>
      <w:numFmt w:val="bullet"/>
      <w:pStyle w:val="-AufzhlungEben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50074"/>
    <w:multiLevelType w:val="multilevel"/>
    <w:tmpl w:val="0807001F"/>
    <w:styleLink w:val="PrevisNummer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63942"/>
    <w:multiLevelType w:val="hybridMultilevel"/>
    <w:tmpl w:val="73CA9938"/>
    <w:lvl w:ilvl="0" w:tplc="9DB0D61A">
      <w:start w:val="1"/>
      <w:numFmt w:val="bullet"/>
      <w:pStyle w:val="-Aufzhlung"/>
      <w:lvlText w:val="-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0"/>
        <w:szCs w:val="16"/>
      </w:rPr>
    </w:lvl>
    <w:lvl w:ilvl="1" w:tplc="98C09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32"/>
    <w:rsid w:val="0003664A"/>
    <w:rsid w:val="000A1DA8"/>
    <w:rsid w:val="000C5DC5"/>
    <w:rsid w:val="00130338"/>
    <w:rsid w:val="00142D32"/>
    <w:rsid w:val="00145294"/>
    <w:rsid w:val="00151E01"/>
    <w:rsid w:val="001A254D"/>
    <w:rsid w:val="001A645D"/>
    <w:rsid w:val="001A64BF"/>
    <w:rsid w:val="001B6EF1"/>
    <w:rsid w:val="001C176A"/>
    <w:rsid w:val="00200371"/>
    <w:rsid w:val="00206E40"/>
    <w:rsid w:val="00225E74"/>
    <w:rsid w:val="0027484E"/>
    <w:rsid w:val="00285A2F"/>
    <w:rsid w:val="002B500B"/>
    <w:rsid w:val="002D2C2F"/>
    <w:rsid w:val="002F3715"/>
    <w:rsid w:val="00322334"/>
    <w:rsid w:val="003303D1"/>
    <w:rsid w:val="003359C4"/>
    <w:rsid w:val="0035185A"/>
    <w:rsid w:val="003B5583"/>
    <w:rsid w:val="003C241E"/>
    <w:rsid w:val="003E7743"/>
    <w:rsid w:val="00432DBA"/>
    <w:rsid w:val="0045195A"/>
    <w:rsid w:val="00464AA4"/>
    <w:rsid w:val="004E06A7"/>
    <w:rsid w:val="004E5BAC"/>
    <w:rsid w:val="00524362"/>
    <w:rsid w:val="005361AC"/>
    <w:rsid w:val="00573543"/>
    <w:rsid w:val="00583099"/>
    <w:rsid w:val="00593E41"/>
    <w:rsid w:val="00594CB5"/>
    <w:rsid w:val="005A61F4"/>
    <w:rsid w:val="005D42D3"/>
    <w:rsid w:val="005D464B"/>
    <w:rsid w:val="005F47A0"/>
    <w:rsid w:val="006424DE"/>
    <w:rsid w:val="0067627A"/>
    <w:rsid w:val="00691876"/>
    <w:rsid w:val="006C69C8"/>
    <w:rsid w:val="00713406"/>
    <w:rsid w:val="0071716F"/>
    <w:rsid w:val="00737610"/>
    <w:rsid w:val="0075624F"/>
    <w:rsid w:val="007855D0"/>
    <w:rsid w:val="007943B0"/>
    <w:rsid w:val="007C1932"/>
    <w:rsid w:val="007D659B"/>
    <w:rsid w:val="0084140F"/>
    <w:rsid w:val="008632CD"/>
    <w:rsid w:val="008A59E6"/>
    <w:rsid w:val="00911640"/>
    <w:rsid w:val="00920B9B"/>
    <w:rsid w:val="00966CA8"/>
    <w:rsid w:val="00992661"/>
    <w:rsid w:val="00A400E9"/>
    <w:rsid w:val="00AF5482"/>
    <w:rsid w:val="00B02C50"/>
    <w:rsid w:val="00B16955"/>
    <w:rsid w:val="00B60FC4"/>
    <w:rsid w:val="00B61626"/>
    <w:rsid w:val="00B872CA"/>
    <w:rsid w:val="00BB5B0F"/>
    <w:rsid w:val="00BC4912"/>
    <w:rsid w:val="00BF5EEB"/>
    <w:rsid w:val="00C07F16"/>
    <w:rsid w:val="00C5494F"/>
    <w:rsid w:val="00C65B4E"/>
    <w:rsid w:val="00C825E0"/>
    <w:rsid w:val="00CB54D3"/>
    <w:rsid w:val="00CC0BED"/>
    <w:rsid w:val="00D14ECC"/>
    <w:rsid w:val="00D16E24"/>
    <w:rsid w:val="00D20D65"/>
    <w:rsid w:val="00D37F2D"/>
    <w:rsid w:val="00D5072A"/>
    <w:rsid w:val="00D54A3C"/>
    <w:rsid w:val="00D55F41"/>
    <w:rsid w:val="00D57E77"/>
    <w:rsid w:val="00DE17B1"/>
    <w:rsid w:val="00DE59E3"/>
    <w:rsid w:val="00E44C95"/>
    <w:rsid w:val="00E81CD4"/>
    <w:rsid w:val="00EC6A48"/>
    <w:rsid w:val="00ED1E45"/>
    <w:rsid w:val="00ED2A73"/>
    <w:rsid w:val="00EE4858"/>
    <w:rsid w:val="00EF009C"/>
    <w:rsid w:val="00EF3E1D"/>
    <w:rsid w:val="00F00732"/>
    <w:rsid w:val="00F15DF0"/>
    <w:rsid w:val="00F32CAB"/>
    <w:rsid w:val="00F446D2"/>
    <w:rsid w:val="00F51F73"/>
    <w:rsid w:val="00F52D30"/>
    <w:rsid w:val="00F56068"/>
    <w:rsid w:val="00F9317B"/>
    <w:rsid w:val="00FC566F"/>
    <w:rsid w:val="00FC683A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9EA7BD-0FCD-4AF3-8238-89717AC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640"/>
    <w:pPr>
      <w:spacing w:after="120"/>
    </w:pPr>
    <w:rPr>
      <w:rFonts w:cstheme="minorHAnsi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00E9"/>
    <w:pPr>
      <w:keepNext/>
      <w:keepLines/>
      <w:numPr>
        <w:numId w:val="10"/>
      </w:numPr>
      <w:tabs>
        <w:tab w:val="left" w:pos="1418"/>
      </w:tabs>
      <w:spacing w:before="240" w:line="320" w:lineRule="atLeast"/>
      <w:ind w:left="1418" w:hanging="1418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400E9"/>
    <w:pPr>
      <w:keepNext/>
      <w:keepLines/>
      <w:numPr>
        <w:ilvl w:val="1"/>
        <w:numId w:val="10"/>
      </w:numPr>
      <w:tabs>
        <w:tab w:val="left" w:pos="1418"/>
      </w:tabs>
      <w:spacing w:before="240"/>
      <w:ind w:left="1418" w:hanging="141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400E9"/>
    <w:pPr>
      <w:keepNext/>
      <w:keepLines/>
      <w:numPr>
        <w:ilvl w:val="2"/>
        <w:numId w:val="10"/>
      </w:numPr>
      <w:tabs>
        <w:tab w:val="left" w:pos="1418"/>
      </w:tabs>
      <w:spacing w:before="240" w:line="240" w:lineRule="atLeast"/>
      <w:ind w:left="1418" w:hanging="1418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00E9"/>
    <w:pPr>
      <w:keepNext/>
      <w:keepLines/>
      <w:numPr>
        <w:ilvl w:val="3"/>
        <w:numId w:val="6"/>
      </w:numPr>
      <w:tabs>
        <w:tab w:val="left" w:pos="1418"/>
      </w:tabs>
      <w:spacing w:before="240" w:line="240" w:lineRule="atLeast"/>
      <w:ind w:left="1418" w:hanging="1418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400E9"/>
    <w:pPr>
      <w:keepNext/>
      <w:keepLines/>
      <w:numPr>
        <w:ilvl w:val="4"/>
        <w:numId w:val="10"/>
      </w:numPr>
      <w:spacing w:before="240" w:line="240" w:lineRule="atLeast"/>
      <w:ind w:left="1418" w:hanging="1418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C241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4271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241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241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241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schriftfett">
    <w:name w:val="Kleinschrift fett"/>
    <w:basedOn w:val="Standard"/>
    <w:link w:val="KleinschriftfettZchn"/>
    <w:uiPriority w:val="5"/>
    <w:qFormat/>
    <w:rsid w:val="00593E41"/>
    <w:pPr>
      <w:spacing w:line="200" w:lineRule="atLeast"/>
      <w:contextualSpacing/>
    </w:pPr>
    <w:rPr>
      <w:b/>
      <w:sz w:val="16"/>
    </w:rPr>
  </w:style>
  <w:style w:type="character" w:customStyle="1" w:styleId="KleinschriftfettZchn">
    <w:name w:val="Kleinschrift fett Zchn"/>
    <w:basedOn w:val="Absatz-Standardschriftart"/>
    <w:link w:val="Kleinschriftfett"/>
    <w:uiPriority w:val="5"/>
    <w:rsid w:val="001A64BF"/>
    <w:rPr>
      <w:rFonts w:cstheme="minorHAnsi"/>
      <w:b/>
      <w:sz w:val="16"/>
      <w:szCs w:val="24"/>
    </w:rPr>
  </w:style>
  <w:style w:type="paragraph" w:customStyle="1" w:styleId="Kleinschrift">
    <w:name w:val="Kleinschrift"/>
    <w:basedOn w:val="Kleinschriftfett"/>
    <w:link w:val="KleinschriftZchn"/>
    <w:uiPriority w:val="5"/>
    <w:qFormat/>
    <w:rsid w:val="00593E41"/>
    <w:rPr>
      <w:b w:val="0"/>
    </w:rPr>
  </w:style>
  <w:style w:type="character" w:customStyle="1" w:styleId="KleinschriftZchn">
    <w:name w:val="Kleinschrift Zchn"/>
    <w:basedOn w:val="KleinschriftfettZchn"/>
    <w:link w:val="Kleinschrift"/>
    <w:uiPriority w:val="5"/>
    <w:rsid w:val="001A64BF"/>
    <w:rPr>
      <w:rFonts w:cstheme="minorHAnsi"/>
      <w:b w:val="0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A400E9"/>
    <w:pPr>
      <w:spacing w:before="240" w:line="440" w:lineRule="atLeast"/>
      <w:contextualSpacing/>
    </w:pPr>
    <w:rPr>
      <w:rFonts w:eastAsiaTheme="majorEastAsia" w:cstheme="majorBidi"/>
      <w:b/>
      <w:sz w:val="3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400E9"/>
    <w:rPr>
      <w:rFonts w:eastAsiaTheme="majorEastAsia" w:cstheme="majorBidi"/>
      <w:b/>
      <w:sz w:val="38"/>
      <w:szCs w:val="52"/>
    </w:rPr>
  </w:style>
  <w:style w:type="paragraph" w:customStyle="1" w:styleId="Titelgross">
    <w:name w:val="Titel gross"/>
    <w:basedOn w:val="Standard"/>
    <w:link w:val="TitelgrossZchn"/>
    <w:uiPriority w:val="3"/>
    <w:qFormat/>
    <w:rsid w:val="00D54A3C"/>
    <w:pPr>
      <w:spacing w:before="240" w:line="440" w:lineRule="atLeast"/>
      <w:contextualSpacing/>
    </w:pPr>
    <w:rPr>
      <w:b/>
      <w:sz w:val="38"/>
    </w:rPr>
  </w:style>
  <w:style w:type="character" w:customStyle="1" w:styleId="TitelgrossZchn">
    <w:name w:val="Titel gross Zchn"/>
    <w:basedOn w:val="Absatz-Standardschriftart"/>
    <w:link w:val="Titelgross"/>
    <w:uiPriority w:val="3"/>
    <w:rsid w:val="00D54A3C"/>
    <w:rPr>
      <w:rFonts w:cstheme="minorHAnsi"/>
      <w:b/>
      <w:sz w:val="38"/>
      <w:szCs w:val="24"/>
    </w:rPr>
  </w:style>
  <w:style w:type="paragraph" w:customStyle="1" w:styleId="Titelmittel">
    <w:name w:val="Titel mittel"/>
    <w:basedOn w:val="Titelgross"/>
    <w:link w:val="TitelmittelZchn"/>
    <w:uiPriority w:val="2"/>
    <w:qFormat/>
    <w:rsid w:val="00D54A3C"/>
    <w:pPr>
      <w:spacing w:line="320" w:lineRule="atLeast"/>
    </w:pPr>
    <w:rPr>
      <w:sz w:val="28"/>
      <w:szCs w:val="32"/>
    </w:rPr>
  </w:style>
  <w:style w:type="character" w:customStyle="1" w:styleId="TitelmittelZchn">
    <w:name w:val="Titel mittel Zchn"/>
    <w:basedOn w:val="TitelgrossZchn"/>
    <w:link w:val="Titelmittel"/>
    <w:uiPriority w:val="2"/>
    <w:rsid w:val="00D54A3C"/>
    <w:rPr>
      <w:rFonts w:cstheme="minorHAnsi"/>
      <w:b/>
      <w:sz w:val="28"/>
      <w:szCs w:val="32"/>
    </w:rPr>
  </w:style>
  <w:style w:type="paragraph" w:customStyle="1" w:styleId="Titelklein">
    <w:name w:val="Titel klein"/>
    <w:basedOn w:val="Titelmittel"/>
    <w:link w:val="TitelkleinZchn"/>
    <w:uiPriority w:val="2"/>
    <w:qFormat/>
    <w:rsid w:val="00D54A3C"/>
    <w:pPr>
      <w:spacing w:line="280" w:lineRule="atLeast"/>
    </w:pPr>
    <w:rPr>
      <w:sz w:val="24"/>
      <w:szCs w:val="26"/>
    </w:rPr>
  </w:style>
  <w:style w:type="character" w:customStyle="1" w:styleId="TitelkleinZchn">
    <w:name w:val="Titel klein Zchn"/>
    <w:basedOn w:val="TitelmittelZchn"/>
    <w:link w:val="Titelklein"/>
    <w:uiPriority w:val="2"/>
    <w:rsid w:val="00D54A3C"/>
    <w:rPr>
      <w:rFonts w:cstheme="minorHAnsi"/>
      <w:b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00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0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00E9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00E9"/>
    <w:rPr>
      <w:rFonts w:asciiTheme="majorHAnsi" w:eastAsiaTheme="majorEastAsia" w:hAnsiTheme="majorHAnsi" w:cstheme="majorBidi"/>
      <w:b/>
      <w:bCs/>
      <w:iCs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400E9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0E9"/>
    <w:rPr>
      <w:rFonts w:asciiTheme="majorHAnsi" w:eastAsiaTheme="majorEastAsia" w:hAnsiTheme="majorHAnsi" w:cstheme="majorBidi"/>
      <w:i/>
      <w:iCs/>
      <w:color w:val="54271E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3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3E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3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593E41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4"/>
    <w:rsid w:val="00A400E9"/>
    <w:rPr>
      <w:rFonts w:eastAsiaTheme="majorEastAsia" w:cstheme="majorBidi"/>
      <w:b/>
      <w:iCs/>
      <w:sz w:val="20"/>
      <w:szCs w:val="24"/>
    </w:rPr>
  </w:style>
  <w:style w:type="paragraph" w:customStyle="1" w:styleId="-Aufzhlung">
    <w:name w:val="- Aufzählung"/>
    <w:basedOn w:val="KeinLeerraum"/>
    <w:uiPriority w:val="2"/>
    <w:qFormat/>
    <w:rsid w:val="00737610"/>
    <w:pPr>
      <w:numPr>
        <w:numId w:val="4"/>
      </w:numPr>
      <w:spacing w:line="280" w:lineRule="atLeast"/>
      <w:ind w:left="357" w:hanging="357"/>
    </w:pPr>
  </w:style>
  <w:style w:type="paragraph" w:styleId="KeinLeerraum">
    <w:name w:val="No Spacing"/>
    <w:uiPriority w:val="1"/>
    <w:qFormat/>
    <w:rsid w:val="001A64BF"/>
    <w:pPr>
      <w:spacing w:line="240" w:lineRule="auto"/>
    </w:pPr>
    <w:rPr>
      <w:rFonts w:cstheme="minorHAnsi"/>
      <w:sz w:val="20"/>
      <w:szCs w:val="24"/>
    </w:rPr>
  </w:style>
  <w:style w:type="numbering" w:customStyle="1" w:styleId="PrevisNummernlinksbndig">
    <w:name w:val="Previs Nummern linksbündig"/>
    <w:uiPriority w:val="99"/>
    <w:rsid w:val="001A645D"/>
    <w:pPr>
      <w:numPr>
        <w:numId w:val="1"/>
      </w:numPr>
    </w:pPr>
  </w:style>
  <w:style w:type="numbering" w:customStyle="1" w:styleId="PrevisNummern">
    <w:name w:val="Previs_Nummern"/>
    <w:uiPriority w:val="99"/>
    <w:rsid w:val="001A645D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130338"/>
    <w:pPr>
      <w:spacing w:after="0"/>
      <w:ind w:left="720"/>
      <w:contextualSpacing/>
    </w:pPr>
  </w:style>
  <w:style w:type="numbering" w:customStyle="1" w:styleId="PrevisAufzhlung">
    <w:name w:val="Previs Aufzählung"/>
    <w:uiPriority w:val="99"/>
    <w:rsid w:val="001A645D"/>
    <w:pPr>
      <w:numPr>
        <w:numId w:val="3"/>
      </w:numPr>
    </w:pPr>
  </w:style>
  <w:style w:type="table" w:customStyle="1" w:styleId="TabelleohneRahmen">
    <w:name w:val="Tabelle ohne Rahmen"/>
    <w:basedOn w:val="NormaleTabelle"/>
    <w:uiPriority w:val="99"/>
    <w:rsid w:val="00F9317B"/>
    <w:pPr>
      <w:spacing w:line="240" w:lineRule="auto"/>
    </w:p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0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243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36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524362"/>
    <w:rPr>
      <w:color w:val="000000"/>
      <w:sz w:val="16"/>
      <w:szCs w:val="16"/>
    </w:rPr>
  </w:style>
  <w:style w:type="paragraph" w:customStyle="1" w:styleId="KleinschriftAbsender">
    <w:name w:val="Kleinschrift Absender"/>
    <w:basedOn w:val="Kleinschrift"/>
    <w:rsid w:val="00BF5EEB"/>
    <w:pPr>
      <w:spacing w:before="600" w:after="0"/>
    </w:pPr>
    <w:rPr>
      <w:noProof/>
      <w:lang w:eastAsia="de-CH"/>
    </w:rPr>
  </w:style>
  <w:style w:type="paragraph" w:customStyle="1" w:styleId="AbstandPost-Adresse">
    <w:name w:val="Abstand Post-Adresse"/>
    <w:basedOn w:val="Standard"/>
    <w:rsid w:val="00D5072A"/>
    <w:pPr>
      <w:spacing w:after="0"/>
    </w:pPr>
  </w:style>
  <w:style w:type="paragraph" w:customStyle="1" w:styleId="-AufzhlungEbene2">
    <w:name w:val="- Aufzählung Ebene 2"/>
    <w:uiPriority w:val="2"/>
    <w:qFormat/>
    <w:rsid w:val="00691876"/>
    <w:pPr>
      <w:numPr>
        <w:numId w:val="5"/>
      </w:numPr>
      <w:ind w:left="709" w:hanging="357"/>
    </w:pPr>
    <w:rPr>
      <w:rFonts w:cstheme="minorHAns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F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482"/>
    <w:rPr>
      <w:rFonts w:cstheme="minorHAnsi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482"/>
    <w:rPr>
      <w:rFonts w:cstheme="minorHAnsi"/>
      <w:sz w:val="20"/>
      <w:szCs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1B6E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073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previs.ch/fileadmin/user_upload/bilder/ueber_uns/Handelszeitung_Komm_Award_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evis">
  <a:themeElements>
    <a:clrScheme name="previ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A503C"/>
      </a:accent1>
      <a:accent2>
        <a:srgbClr val="F59B00"/>
      </a:accent2>
      <a:accent3>
        <a:srgbClr val="AFCDE1"/>
      </a:accent3>
      <a:accent4>
        <a:srgbClr val="55A0B9"/>
      </a:accent4>
      <a:accent5>
        <a:srgbClr val="B4BEA5"/>
      </a:accent5>
      <a:accent6>
        <a:srgbClr val="7D8269"/>
      </a:accent6>
      <a:hlink>
        <a:srgbClr val="000000"/>
      </a:hlink>
      <a:folHlink>
        <a:srgbClr val="000000"/>
      </a:folHlink>
    </a:clrScheme>
    <a:fontScheme name="prev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1E6A-B779-4BBD-B35F-98F174695CE3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F4A3743-BC93-4516-B56B-D7878A65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F950F66C.dotm</Template>
  <TotalTime>0</TotalTime>
  <Pages>2</Pages>
  <Words>139</Words>
  <Characters>877</Characters>
  <Application>Microsoft Office Word</Application>
  <DocSecurity>0</DocSecurity>
  <Lines>7</Lines>
  <Paragraphs>2</Paragraphs>
  <ScaleCrop>false</ScaleCrop>
  <Company>in4U AG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Ammann Denise</dc:creator>
  <cp:keywords/>
  <dc:description/>
  <cp:lastModifiedBy>Ammann Denise</cp:lastModifiedBy>
  <cp:revision>1</cp:revision>
  <dcterms:created xsi:type="dcterms:W3CDTF">2018-06-22T09:45:00Z</dcterms:created>
  <dcterms:modified xsi:type="dcterms:W3CDTF">2018-06-22T09:48:00Z</dcterms:modified>
</cp:coreProperties>
</file>